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Vidya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Jyoti</w:t>
      </w:r>
      <w:proofErr w:type="spellEnd"/>
      <w:r>
        <w:rPr>
          <w:b/>
          <w:sz w:val="32"/>
          <w:szCs w:val="32"/>
        </w:rPr>
        <w:t xml:space="preserve"> Institute of Technology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 xml:space="preserve"> Structural Analysis I</w:t>
      </w:r>
      <w:r w:rsidR="006E649D">
        <w:rPr>
          <w:b/>
          <w:sz w:val="32"/>
          <w:szCs w:val="32"/>
        </w:rPr>
        <w:t xml:space="preserve"> (A40115)</w:t>
      </w:r>
    </w:p>
    <w:p w:rsidR="00477E15" w:rsidRDefault="006E649D" w:rsidP="00477E15">
      <w:pPr>
        <w:spacing w:after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Unit III- Analysis of Perfect Frames</w:t>
      </w:r>
    </w:p>
    <w:p w:rsidR="006E649D" w:rsidRPr="006E649D" w:rsidRDefault="006E649D" w:rsidP="00477E15">
      <w:pPr>
        <w:spacing w:after="0"/>
        <w:contextualSpacing/>
        <w:jc w:val="center"/>
        <w:rPr>
          <w:b/>
          <w:szCs w:val="24"/>
        </w:rPr>
      </w:pPr>
      <w:r w:rsidRPr="006E649D">
        <w:rPr>
          <w:b/>
          <w:szCs w:val="24"/>
        </w:rPr>
        <w:t xml:space="preserve">(Refer Class notes and </w:t>
      </w:r>
      <w:proofErr w:type="spellStart"/>
      <w:r w:rsidRPr="006E649D">
        <w:rPr>
          <w:b/>
          <w:szCs w:val="24"/>
        </w:rPr>
        <w:t>Vazirani</w:t>
      </w:r>
      <w:proofErr w:type="spellEnd"/>
      <w:r w:rsidRPr="006E649D">
        <w:rPr>
          <w:b/>
          <w:szCs w:val="24"/>
        </w:rPr>
        <w:t xml:space="preserve"> and </w:t>
      </w:r>
      <w:proofErr w:type="spellStart"/>
      <w:r w:rsidRPr="006E649D">
        <w:rPr>
          <w:b/>
          <w:szCs w:val="24"/>
        </w:rPr>
        <w:t>Ratwani</w:t>
      </w:r>
      <w:proofErr w:type="spellEnd"/>
      <w:r w:rsidRPr="006E649D">
        <w:rPr>
          <w:b/>
          <w:szCs w:val="24"/>
        </w:rPr>
        <w:t>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</w:p>
    <w:p w:rsidR="00477E15" w:rsidRDefault="00477E15" w:rsidP="00477E15">
      <w:pPr>
        <w:spacing w:after="0"/>
        <w:contextualSpacing/>
        <w:rPr>
          <w:b/>
          <w:szCs w:val="24"/>
        </w:rPr>
      </w:pPr>
      <w:r w:rsidRPr="00477E15">
        <w:rPr>
          <w:b/>
          <w:szCs w:val="24"/>
        </w:rPr>
        <w:t xml:space="preserve">1. Short answer questions </w:t>
      </w:r>
      <w:r w:rsidR="003A07A4">
        <w:rPr>
          <w:b/>
          <w:szCs w:val="24"/>
        </w:rPr>
        <w:t xml:space="preserve">(2 </w:t>
      </w:r>
      <w:r w:rsidR="007A5AD8">
        <w:rPr>
          <w:b/>
          <w:szCs w:val="24"/>
        </w:rPr>
        <w:t xml:space="preserve">to 3 Marks- Answer should be written in maximum </w:t>
      </w:r>
      <w:proofErr w:type="gramStart"/>
      <w:r w:rsidR="007A5AD8">
        <w:rPr>
          <w:b/>
          <w:szCs w:val="24"/>
        </w:rPr>
        <w:t>Half</w:t>
      </w:r>
      <w:proofErr w:type="gramEnd"/>
      <w:r w:rsidR="007A5AD8">
        <w:rPr>
          <w:b/>
          <w:szCs w:val="24"/>
        </w:rPr>
        <w:t xml:space="preserve"> page approximately)</w:t>
      </w:r>
    </w:p>
    <w:p w:rsidR="00477E15" w:rsidRDefault="006E649D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Give classification for the type of plane trusses.</w:t>
      </w:r>
    </w:p>
    <w:p w:rsidR="006E649D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Define statically determinate and stable truss.</w:t>
      </w:r>
    </w:p>
    <w:p w:rsidR="004D508E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 xml:space="preserve">Write down condition in terms of equation for statically </w:t>
      </w:r>
      <w:proofErr w:type="spellStart"/>
      <w:r>
        <w:rPr>
          <w:szCs w:val="24"/>
        </w:rPr>
        <w:t>inderminate</w:t>
      </w:r>
      <w:proofErr w:type="spellEnd"/>
      <w:r>
        <w:rPr>
          <w:szCs w:val="24"/>
        </w:rPr>
        <w:t>, statically determinate and unstable structures.</w:t>
      </w:r>
    </w:p>
    <w:p w:rsidR="004D508E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What are the types of frames?</w:t>
      </w:r>
    </w:p>
    <w:p w:rsidR="004D508E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State the assumptions for the analysis of trusses.</w:t>
      </w:r>
    </w:p>
    <w:p w:rsidR="004D508E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What are the methods for analysis of trusses?</w:t>
      </w:r>
    </w:p>
    <w:p w:rsidR="004D508E" w:rsidRDefault="004D508E" w:rsidP="006E649D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What is zero force condition?</w:t>
      </w:r>
    </w:p>
    <w:p w:rsidR="004D508E" w:rsidRDefault="004D508E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Why method of sections is a quick method?</w:t>
      </w:r>
    </w:p>
    <w:p w:rsidR="004D508E" w:rsidRDefault="004D508E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Define tension coefficient?</w:t>
      </w:r>
    </w:p>
    <w:p w:rsidR="004D508E" w:rsidRDefault="00B8739C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Ties are load carrying members of a frame which are subjected to ……forces</w:t>
      </w:r>
    </w:p>
    <w:p w:rsidR="00B8739C" w:rsidRDefault="00B8739C" w:rsidP="00C045CC">
      <w:pPr>
        <w:pStyle w:val="ListParagraph"/>
        <w:numPr>
          <w:ilvl w:val="0"/>
          <w:numId w:val="3"/>
        </w:numPr>
        <w:spacing w:after="0"/>
        <w:rPr>
          <w:szCs w:val="24"/>
        </w:rPr>
      </w:pPr>
      <w:r>
        <w:rPr>
          <w:szCs w:val="24"/>
        </w:rPr>
        <w:t xml:space="preserve">Axial tensile  b. Axial compressive </w:t>
      </w:r>
    </w:p>
    <w:p w:rsidR="00B8739C" w:rsidRDefault="00B8739C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 xml:space="preserve">Struts are load carrying member of a frame which are subjected to </w:t>
      </w:r>
    </w:p>
    <w:p w:rsidR="00B8739C" w:rsidRDefault="00B8739C" w:rsidP="00C045CC">
      <w:pPr>
        <w:pStyle w:val="ListParagraph"/>
        <w:numPr>
          <w:ilvl w:val="0"/>
          <w:numId w:val="4"/>
        </w:numPr>
        <w:spacing w:after="0"/>
        <w:rPr>
          <w:szCs w:val="24"/>
        </w:rPr>
      </w:pPr>
      <w:r>
        <w:rPr>
          <w:szCs w:val="24"/>
        </w:rPr>
        <w:t xml:space="preserve">Axial tensile  b. Axial compressive </w:t>
      </w:r>
    </w:p>
    <w:p w:rsidR="00B8739C" w:rsidRPr="00B8739C" w:rsidRDefault="00B8739C" w:rsidP="00C045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B8739C">
        <w:rPr>
          <w:rFonts w:cs="Times New Roman"/>
          <w:szCs w:val="24"/>
          <w:lang w:val="en-IN"/>
        </w:rPr>
        <w:t>Differentiate the perfect frame from deficient frame with an example?</w:t>
      </w:r>
    </w:p>
    <w:p w:rsidR="00B8739C" w:rsidRPr="00B8739C" w:rsidRDefault="00B8739C" w:rsidP="00C045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left"/>
        <w:rPr>
          <w:rFonts w:cs="Times New Roman"/>
          <w:szCs w:val="24"/>
          <w:lang w:val="en-IN"/>
        </w:rPr>
      </w:pPr>
      <w:r w:rsidRPr="00B8739C">
        <w:rPr>
          <w:rFonts w:cs="Times New Roman"/>
          <w:szCs w:val="24"/>
          <w:lang w:val="en-IN"/>
        </w:rPr>
        <w:t>Differentiate: determinate and indeterminate structures?</w:t>
      </w:r>
    </w:p>
    <w:p w:rsidR="00B8739C" w:rsidRDefault="00A223B3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Explain principle of superposition.</w:t>
      </w:r>
    </w:p>
    <w:p w:rsidR="00A223B3" w:rsidRDefault="00A223B3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What is moment condition in case of trusses? Do they exist?</w:t>
      </w:r>
    </w:p>
    <w:p w:rsidR="00A223B3" w:rsidRDefault="00A223B3" w:rsidP="00C045CC">
      <w:pPr>
        <w:pStyle w:val="ListParagraph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Determine structure is determinate or indeterminate?</w:t>
      </w:r>
    </w:p>
    <w:p w:rsidR="00A223B3" w:rsidRDefault="00A223B3" w:rsidP="00A223B3">
      <w:pPr>
        <w:pStyle w:val="ListParagraph"/>
        <w:spacing w:after="0"/>
        <w:ind w:left="0"/>
        <w:rPr>
          <w:szCs w:val="24"/>
        </w:rPr>
      </w:pPr>
      <w:r>
        <w:rPr>
          <w:noProof/>
          <w:szCs w:val="24"/>
          <w:lang w:val="en-IN" w:eastAsia="en-IN"/>
        </w:rPr>
        <w:lastRenderedPageBreak/>
        <w:drawing>
          <wp:inline distT="0" distB="0" distL="0" distR="0">
            <wp:extent cx="5943600" cy="3742267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42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08E" w:rsidRDefault="004D508E" w:rsidP="00C045CC">
      <w:pPr>
        <w:pStyle w:val="ListParagraph"/>
        <w:spacing w:after="0"/>
        <w:rPr>
          <w:szCs w:val="24"/>
        </w:rPr>
      </w:pPr>
    </w:p>
    <w:p w:rsidR="00C045CC" w:rsidRDefault="00C045CC" w:rsidP="00C045CC">
      <w:pPr>
        <w:pStyle w:val="ListParagraph"/>
        <w:spacing w:after="0"/>
        <w:rPr>
          <w:szCs w:val="24"/>
        </w:rPr>
      </w:pPr>
    </w:p>
    <w:p w:rsidR="00C045CC" w:rsidRDefault="00C045CC" w:rsidP="004D508E">
      <w:pPr>
        <w:pStyle w:val="ListParagraph"/>
        <w:spacing w:after="0"/>
        <w:rPr>
          <w:szCs w:val="24"/>
        </w:rPr>
      </w:pPr>
    </w:p>
    <w:p w:rsidR="00C045CC" w:rsidRDefault="00C045CC" w:rsidP="004D508E">
      <w:pPr>
        <w:pStyle w:val="ListParagraph"/>
        <w:spacing w:after="0"/>
        <w:rPr>
          <w:szCs w:val="24"/>
        </w:rPr>
      </w:pPr>
    </w:p>
    <w:p w:rsidR="00C045CC" w:rsidRDefault="00C045CC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A223B3" w:rsidRDefault="00A223B3" w:rsidP="004D508E">
      <w:pPr>
        <w:pStyle w:val="ListParagraph"/>
        <w:spacing w:after="0"/>
        <w:rPr>
          <w:szCs w:val="24"/>
        </w:rPr>
      </w:pPr>
    </w:p>
    <w:p w:rsidR="003A07A4" w:rsidRDefault="003A07A4" w:rsidP="003A07A4">
      <w:pPr>
        <w:pStyle w:val="ListParagraph"/>
        <w:spacing w:line="276" w:lineRule="auto"/>
        <w:ind w:left="0"/>
        <w:rPr>
          <w:b/>
          <w:szCs w:val="24"/>
        </w:rPr>
      </w:pPr>
      <w:r w:rsidRPr="003A07A4">
        <w:rPr>
          <w:b/>
          <w:szCs w:val="24"/>
        </w:rPr>
        <w:lastRenderedPageBreak/>
        <w:t xml:space="preserve">2. </w:t>
      </w:r>
      <w:r>
        <w:rPr>
          <w:b/>
          <w:szCs w:val="24"/>
        </w:rPr>
        <w:tab/>
        <w:t xml:space="preserve">Long answer questions </w:t>
      </w:r>
      <w:r w:rsidR="00277A0A">
        <w:rPr>
          <w:b/>
          <w:szCs w:val="24"/>
        </w:rPr>
        <w:t>(Questions with 5 to 10</w:t>
      </w:r>
      <w:r>
        <w:rPr>
          <w:b/>
          <w:szCs w:val="24"/>
        </w:rPr>
        <w:t xml:space="preserve"> marks)</w:t>
      </w:r>
    </w:p>
    <w:p w:rsidR="00693F35" w:rsidRDefault="00693F35" w:rsidP="00C045CC">
      <w:pPr>
        <w:pStyle w:val="ListParagraph"/>
        <w:spacing w:line="276" w:lineRule="auto"/>
        <w:ind w:hanging="720"/>
        <w:rPr>
          <w:szCs w:val="24"/>
        </w:rPr>
      </w:pPr>
    </w:p>
    <w:p w:rsidR="00C045CC" w:rsidRDefault="00C045CC" w:rsidP="00C045CC">
      <w:pPr>
        <w:pStyle w:val="ListParagraph"/>
        <w:spacing w:line="276" w:lineRule="auto"/>
        <w:rPr>
          <w:noProof/>
          <w:szCs w:val="24"/>
          <w:lang w:val="en-IN" w:eastAsia="en-IN"/>
        </w:rPr>
      </w:pPr>
      <w:r>
        <w:rPr>
          <w:noProof/>
          <w:szCs w:val="24"/>
          <w:lang w:val="en-IN" w:eastAsia="en-IN"/>
        </w:rPr>
        <w:t xml:space="preserve"> </w:t>
      </w:r>
      <w:r>
        <w:rPr>
          <w:noProof/>
          <w:szCs w:val="24"/>
          <w:lang w:val="en-IN" w:eastAsia="en-IN"/>
        </w:rPr>
        <w:drawing>
          <wp:inline distT="0" distB="0" distL="0" distR="0">
            <wp:extent cx="5133975" cy="2600325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5CC" w:rsidRDefault="00C045CC" w:rsidP="00C045CC">
      <w:pPr>
        <w:pStyle w:val="ListParagraph"/>
        <w:spacing w:line="276" w:lineRule="auto"/>
        <w:rPr>
          <w:noProof/>
          <w:szCs w:val="24"/>
          <w:lang w:val="en-IN" w:eastAsia="en-IN"/>
        </w:rPr>
      </w:pPr>
    </w:p>
    <w:p w:rsidR="00C045CC" w:rsidRDefault="00C045CC" w:rsidP="00C045CC">
      <w:pPr>
        <w:pStyle w:val="ListParagraph"/>
        <w:spacing w:line="276" w:lineRule="auto"/>
        <w:rPr>
          <w:noProof/>
          <w:szCs w:val="24"/>
          <w:lang w:val="en-IN" w:eastAsia="en-IN"/>
        </w:rPr>
      </w:pPr>
      <w:r>
        <w:rPr>
          <w:noProof/>
          <w:szCs w:val="24"/>
          <w:lang w:val="en-IN" w:eastAsia="en-IN"/>
        </w:rPr>
        <w:t>2.  Determine the vertical and horizontal displacement of the joint ‘B’ in a pin jointed frame as shown in figure.</w:t>
      </w:r>
    </w:p>
    <w:p w:rsidR="00C045CC" w:rsidRDefault="00C045CC" w:rsidP="00C045CC">
      <w:pPr>
        <w:pStyle w:val="ListParagraph"/>
        <w:spacing w:line="276" w:lineRule="auto"/>
        <w:rPr>
          <w:noProof/>
          <w:szCs w:val="24"/>
          <w:lang w:val="en-IN" w:eastAsia="en-IN"/>
        </w:rPr>
      </w:pPr>
    </w:p>
    <w:p w:rsidR="00C045CC" w:rsidRPr="007A5AD8" w:rsidRDefault="00C045CC" w:rsidP="00C045CC">
      <w:pPr>
        <w:pStyle w:val="ListParagraph"/>
        <w:spacing w:line="276" w:lineRule="auto"/>
        <w:jc w:val="center"/>
        <w:rPr>
          <w:szCs w:val="24"/>
        </w:rPr>
      </w:pPr>
      <w:r>
        <w:rPr>
          <w:noProof/>
          <w:szCs w:val="24"/>
          <w:lang w:val="en-IN" w:eastAsia="en-IN"/>
        </w:rPr>
        <w:drawing>
          <wp:inline distT="0" distB="0" distL="0" distR="0">
            <wp:extent cx="3876675" cy="206692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45CC" w:rsidRPr="007A5AD8" w:rsidSect="00C11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BBB"/>
    <w:multiLevelType w:val="hybridMultilevel"/>
    <w:tmpl w:val="1320196A"/>
    <w:lvl w:ilvl="0" w:tplc="729EA64E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B5B78"/>
    <w:multiLevelType w:val="hybridMultilevel"/>
    <w:tmpl w:val="D6F86C82"/>
    <w:lvl w:ilvl="0" w:tplc="AF420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3225A"/>
    <w:multiLevelType w:val="hybridMultilevel"/>
    <w:tmpl w:val="EAF2EFC6"/>
    <w:lvl w:ilvl="0" w:tplc="2034BE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A468A1"/>
    <w:multiLevelType w:val="hybridMultilevel"/>
    <w:tmpl w:val="109A472A"/>
    <w:lvl w:ilvl="0" w:tplc="DFE87D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42458B"/>
    <w:multiLevelType w:val="hybridMultilevel"/>
    <w:tmpl w:val="1320196A"/>
    <w:lvl w:ilvl="0" w:tplc="729EA64E">
      <w:start w:val="1"/>
      <w:numFmt w:val="decimal"/>
      <w:lvlText w:val="%1."/>
      <w:lvlJc w:val="righ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149FF"/>
    <w:multiLevelType w:val="hybridMultilevel"/>
    <w:tmpl w:val="99FCF5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77A20"/>
    <w:multiLevelType w:val="hybridMultilevel"/>
    <w:tmpl w:val="6BA4CAEE"/>
    <w:lvl w:ilvl="0" w:tplc="49CA2E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E15"/>
    <w:rsid w:val="00093142"/>
    <w:rsid w:val="0015240D"/>
    <w:rsid w:val="00170006"/>
    <w:rsid w:val="002512B5"/>
    <w:rsid w:val="00277A0A"/>
    <w:rsid w:val="002F059D"/>
    <w:rsid w:val="003362C2"/>
    <w:rsid w:val="003A07A4"/>
    <w:rsid w:val="00477E15"/>
    <w:rsid w:val="0048003D"/>
    <w:rsid w:val="004D508E"/>
    <w:rsid w:val="00554FCB"/>
    <w:rsid w:val="005721EA"/>
    <w:rsid w:val="005A3FF7"/>
    <w:rsid w:val="005D10FE"/>
    <w:rsid w:val="006259B8"/>
    <w:rsid w:val="00693F35"/>
    <w:rsid w:val="006E14A0"/>
    <w:rsid w:val="006E649D"/>
    <w:rsid w:val="007A5AD8"/>
    <w:rsid w:val="0080359A"/>
    <w:rsid w:val="008F265A"/>
    <w:rsid w:val="00953795"/>
    <w:rsid w:val="00991F5A"/>
    <w:rsid w:val="00A223B3"/>
    <w:rsid w:val="00A56630"/>
    <w:rsid w:val="00B8739C"/>
    <w:rsid w:val="00C045CC"/>
    <w:rsid w:val="00C1174D"/>
    <w:rsid w:val="00CE22BB"/>
    <w:rsid w:val="00D50D40"/>
    <w:rsid w:val="00E270DB"/>
    <w:rsid w:val="00E5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15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3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17</cp:revision>
  <cp:lastPrinted>2015-03-26T06:31:00Z</cp:lastPrinted>
  <dcterms:created xsi:type="dcterms:W3CDTF">2015-03-26T05:05:00Z</dcterms:created>
  <dcterms:modified xsi:type="dcterms:W3CDTF">2015-04-14T09:49:00Z</dcterms:modified>
</cp:coreProperties>
</file>